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0153C" w:rsidRDefault="00A80AC9" w:rsidP="0030153C">
      <w:pPr>
        <w:tabs>
          <w:tab w:val="left" w:pos="2020"/>
          <w:tab w:val="left" w:pos="8210"/>
        </w:tabs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332949</wp:posOffset>
            </wp:positionH>
            <wp:positionV relativeFrom="paragraph">
              <wp:posOffset>-529021</wp:posOffset>
            </wp:positionV>
            <wp:extent cx="1712310" cy="1323833"/>
            <wp:effectExtent l="19050" t="0" r="2190" b="0"/>
            <wp:wrapNone/>
            <wp:docPr id="1" name="image3.png" descr="Логотип РЦ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310" cy="132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8D4" w:rsidRPr="008A68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25pt;margin-top:-37.85pt;width:376.9pt;height:103.65pt;z-index:251660288;mso-position-horizontal-relative:text;mso-position-vertical-relative:text;mso-width-relative:margin;mso-height-relative:margin" fillcolor="#4f81bd [3204]" strokecolor="#4f81bd [3204]" strokeweight="10pt">
            <v:stroke linestyle="thinThin"/>
            <v:shadow color="#868686"/>
            <v:textbox style="mso-next-textbox:#_x0000_s1026">
              <w:txbxContent>
                <w:p w:rsidR="0071796B" w:rsidRDefault="0071796B" w:rsidP="00486785">
                  <w:pPr>
                    <w:pStyle w:val="a9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</w:pP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Тренировочное тестирование</w:t>
                  </w:r>
                  <w:r w:rsidR="0030153C"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 xml:space="preserve"> </w:t>
                  </w: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 xml:space="preserve">для подготовки к ЕГЭ </w:t>
                  </w:r>
                </w:p>
                <w:p w:rsidR="0030153C" w:rsidRPr="0071796B" w:rsidRDefault="0071796B" w:rsidP="00486785">
                  <w:pPr>
                    <w:pStyle w:val="a9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</w:pP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в 202</w:t>
                  </w:r>
                  <w:r w:rsidR="00614618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5</w:t>
                  </w: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 xml:space="preserve"> году</w:t>
                  </w:r>
                </w:p>
              </w:txbxContent>
            </v:textbox>
          </v:shape>
        </w:pict>
      </w:r>
      <w:r w:rsidR="0030153C">
        <w:tab/>
      </w:r>
      <w:r w:rsidR="0030153C">
        <w:tab/>
      </w:r>
      <w:r w:rsidR="0030153C" w:rsidRPr="0030153C">
        <w:rPr>
          <w:noProof/>
          <w:lang w:val="ru-RU" w:eastAsia="ru-RU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8340918</wp:posOffset>
            </wp:positionH>
            <wp:positionV relativeFrom="paragraph">
              <wp:posOffset>-680333</wp:posOffset>
            </wp:positionV>
            <wp:extent cx="1630018" cy="1685676"/>
            <wp:effectExtent l="0" t="0" r="0" b="0"/>
            <wp:wrapNone/>
            <wp:docPr id="8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17A" w:rsidRDefault="0030153C" w:rsidP="0030153C">
      <w:pPr>
        <w:jc w:val="center"/>
      </w:pPr>
      <w:r w:rsidRPr="0030153C">
        <w:rPr>
          <w:noProof/>
          <w:lang w:val="ru-RU" w:eastAsia="ru-RU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8645718</wp:posOffset>
            </wp:positionH>
            <wp:positionV relativeFrom="paragraph">
              <wp:posOffset>-698748</wp:posOffset>
            </wp:positionV>
            <wp:extent cx="1630018" cy="1685676"/>
            <wp:effectExtent l="0" t="0" r="0" b="0"/>
            <wp:wrapNone/>
            <wp:docPr id="10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53C">
        <w:rPr>
          <w:noProof/>
          <w:lang w:val="ru-RU" w:eastAsia="ru-RU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8493318</wp:posOffset>
            </wp:positionH>
            <wp:positionV relativeFrom="paragraph">
              <wp:posOffset>-851148</wp:posOffset>
            </wp:positionV>
            <wp:extent cx="1630018" cy="1685676"/>
            <wp:effectExtent l="0" t="0" r="0" b="0"/>
            <wp:wrapNone/>
            <wp:docPr id="9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17A" w:rsidRPr="0083017A" w:rsidRDefault="0083017A" w:rsidP="0083017A"/>
    <w:tbl>
      <w:tblPr>
        <w:tblStyle w:val="afc"/>
        <w:tblpPr w:leftFromText="180" w:rightFromText="180" w:vertAnchor="text" w:horzAnchor="page" w:tblpX="5335" w:tblpY="221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/>
      </w:tblPr>
      <w:tblGrid>
        <w:gridCol w:w="3794"/>
        <w:gridCol w:w="2126"/>
      </w:tblGrid>
      <w:tr w:rsidR="00CE3628" w:rsidRPr="00CE3628" w:rsidTr="00A80AC9">
        <w:tc>
          <w:tcPr>
            <w:tcW w:w="5920" w:type="dxa"/>
            <w:gridSpan w:val="2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2" w:space="0" w:color="FFFFFF" w:themeColor="background1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t>ЕГЭ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2" w:space="0" w:color="FFFFFF" w:themeColor="background1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t>Предмет</w:t>
            </w:r>
          </w:p>
        </w:tc>
        <w:tc>
          <w:tcPr>
            <w:tcW w:w="2126" w:type="dxa"/>
            <w:tcBorders>
              <w:top w:val="single" w:sz="12" w:space="0" w:color="FFFFFF" w:themeColor="background1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t>Цена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 xml:space="preserve">550 </w:t>
            </w:r>
            <w:proofErr w:type="spellStart"/>
            <w:r w:rsidRPr="00A80AC9">
              <w:rPr>
                <w:b/>
                <w:sz w:val="36"/>
                <w:szCs w:val="36"/>
                <w:lang w:val="ru-RU"/>
              </w:rPr>
              <w:t>руб</w:t>
            </w:r>
            <w:proofErr w:type="spellEnd"/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математика (базовый уровень)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математика (профильный уровень)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физика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61461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614618" w:rsidRPr="00A80AC9" w:rsidRDefault="0061461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география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614618" w:rsidRPr="00A80AC9" w:rsidRDefault="0061461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химия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61461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информатика  (КЕГЭ)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CE3628" w:rsidRPr="00A80AC9" w:rsidRDefault="00CE3628" w:rsidP="0007493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6</w:t>
            </w:r>
            <w:r w:rsidR="00074938" w:rsidRPr="00A80AC9">
              <w:rPr>
                <w:b/>
                <w:sz w:val="36"/>
                <w:szCs w:val="36"/>
                <w:lang w:val="ru-RU"/>
              </w:rPr>
              <w:t>5</w:t>
            </w:r>
            <w:r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история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биология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английский язык (письменный)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  <w:tr w:rsidR="00CE3628" w:rsidRPr="00CE3628" w:rsidTr="00A80AC9">
        <w:tc>
          <w:tcPr>
            <w:tcW w:w="3794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CE3628" w:rsidRPr="00A80AC9" w:rsidRDefault="00CE3628" w:rsidP="00CE3628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550 руб.</w:t>
            </w:r>
          </w:p>
        </w:tc>
      </w:tr>
    </w:tbl>
    <w:p w:rsidR="0083017A" w:rsidRPr="0083017A" w:rsidRDefault="008A68D4" w:rsidP="0083017A">
      <w:r w:rsidRPr="008A68D4">
        <w:rPr>
          <w:noProof/>
        </w:rPr>
        <w:pict>
          <v:shape id="_x0000_s1028" type="#_x0000_t202" style="position:absolute;margin-left:-30.4pt;margin-top:15.25pt;width:180.7pt;height:418.05pt;z-index:251673600;mso-position-horizontal-relative:text;mso-position-vertical-relative:text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71796B" w:rsidRPr="00CB04DD" w:rsidRDefault="00DA4342" w:rsidP="00DA4342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</w:pP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>Д</w:t>
                  </w:r>
                  <w:r w:rsidR="0071796B"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ля выпускников 11 классов, выпускников прошлых лет и обучающихся СПО в РЦОИ </w:t>
                  </w: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   </w:t>
                  </w:r>
                  <w:r w:rsidR="0071796B"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(ул. </w:t>
                  </w: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Попова, 40) будет проходить </w:t>
                  </w:r>
                  <w:r w:rsidRPr="00CB04DD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ru-RU"/>
                    </w:rPr>
                    <w:t>тренировочное тестирование</w:t>
                  </w: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   для подготовки к </w:t>
                  </w:r>
                  <w:r w:rsidRPr="00CB04DD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ru-RU"/>
                    </w:rPr>
                    <w:t xml:space="preserve">ЕГЭ </w:t>
                  </w: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>в 202</w:t>
                  </w:r>
                  <w:r w:rsidR="00614618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>5</w:t>
                  </w:r>
                  <w:r w:rsidRPr="00CB04DD">
                    <w:rPr>
                      <w:rFonts w:ascii="Times New Roman" w:hAnsi="Times New Roman" w:cs="Times New Roman"/>
                      <w:sz w:val="44"/>
                      <w:szCs w:val="44"/>
                      <w:lang w:val="ru-RU"/>
                    </w:rPr>
                    <w:t xml:space="preserve"> году</w:t>
                  </w:r>
                </w:p>
              </w:txbxContent>
            </v:textbox>
          </v:shape>
        </w:pict>
      </w:r>
    </w:p>
    <w:p w:rsidR="0083017A" w:rsidRPr="0083017A" w:rsidRDefault="0083017A" w:rsidP="0083017A"/>
    <w:p w:rsidR="0083017A" w:rsidRDefault="0083017A" w:rsidP="0083017A">
      <w:r w:rsidRPr="0083017A">
        <w:rPr>
          <w:noProof/>
          <w:lang w:val="ru-RU" w:eastAsia="ru-RU" w:bidi="ar-SA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9102918</wp:posOffset>
            </wp:positionH>
            <wp:positionV relativeFrom="paragraph">
              <wp:posOffset>-1533773</wp:posOffset>
            </wp:positionV>
            <wp:extent cx="1630018" cy="1685676"/>
            <wp:effectExtent l="0" t="0" r="0" b="0"/>
            <wp:wrapNone/>
            <wp:docPr id="13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315" w:rsidRDefault="0083017A" w:rsidP="0083017A">
      <w:pPr>
        <w:jc w:val="center"/>
        <w:rPr>
          <w:sz w:val="24"/>
        </w:rPr>
      </w:pPr>
      <w:r w:rsidRPr="004E5315">
        <w:rPr>
          <w:noProof/>
          <w:sz w:val="24"/>
          <w:lang w:val="ru-RU" w:eastAsia="ru-RU"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8950518</wp:posOffset>
            </wp:positionH>
            <wp:positionV relativeFrom="paragraph">
              <wp:posOffset>-2009388</wp:posOffset>
            </wp:positionV>
            <wp:extent cx="1630018" cy="1685676"/>
            <wp:effectExtent l="0" t="0" r="0" b="0"/>
            <wp:wrapNone/>
            <wp:docPr id="12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315">
        <w:rPr>
          <w:noProof/>
          <w:sz w:val="24"/>
          <w:lang w:val="ru-RU" w:eastAsia="ru-RU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8798118</wp:posOffset>
            </wp:positionH>
            <wp:positionV relativeFrom="paragraph">
              <wp:posOffset>-2161788</wp:posOffset>
            </wp:positionV>
            <wp:extent cx="1630018" cy="1685676"/>
            <wp:effectExtent l="0" t="0" r="0" b="0"/>
            <wp:wrapNone/>
            <wp:docPr id="11" name="image4.png" descr="g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4E5315" w:rsidP="004E5315">
      <w:pPr>
        <w:rPr>
          <w:sz w:val="24"/>
        </w:rPr>
      </w:pPr>
    </w:p>
    <w:p w:rsidR="004E5315" w:rsidRPr="004E5315" w:rsidRDefault="008A68D4" w:rsidP="004E5315">
      <w:pPr>
        <w:rPr>
          <w:sz w:val="24"/>
        </w:rPr>
      </w:pPr>
      <w:r w:rsidRPr="008A68D4">
        <w:rPr>
          <w:noProof/>
          <w:sz w:val="24"/>
        </w:rPr>
        <w:pict>
          <v:shape id="_x0000_s1029" type="#_x0000_t202" style="position:absolute;margin-left:-32.4pt;margin-top:7.65pt;width:225.05pt;height:91.6pt;z-index:251675648;mso-height-percent:200;mso-height-percent:200;mso-width-relative:margin;mso-height-relative:margin" fillcolor="#4f81bd [3204]" strokecolor="#f2f2f2 [3041]" strokeweight="3pt">
            <v:shadow on="t" type="perspective" color="#243f60 [1604]" opacity=".5" offset="1pt" offset2="-1pt"/>
            <v:textbox style="mso-fit-shape-to-text:t">
              <w:txbxContent>
                <w:p w:rsidR="004E5315" w:rsidRPr="00A80AC9" w:rsidRDefault="004E5315" w:rsidP="004E5315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A80AC9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Сроки проведения:</w:t>
                  </w:r>
                </w:p>
                <w:p w:rsidR="004E5315" w:rsidRPr="00CE3628" w:rsidRDefault="004E5315" w:rsidP="004E5315">
                  <w:pPr>
                    <w:spacing w:after="0"/>
                    <w:jc w:val="center"/>
                    <w:rPr>
                      <w:b/>
                      <w:color w:val="000000" w:themeColor="text1"/>
                      <w:sz w:val="36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февраль – март 202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5</w:t>
                  </w:r>
                  <w:r w:rsidRPr="00CE3628">
                    <w:rPr>
                      <w:b/>
                      <w:color w:val="000000" w:themeColor="text1"/>
                      <w:sz w:val="36"/>
                      <w:lang w:val="ru-RU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  <w:sz w:val="24"/>
          <w:lang w:val="ru-RU" w:eastAsia="ru-RU" w:bidi="ar-SA"/>
        </w:rPr>
        <w:pict>
          <v:shape id="_x0000_s1030" type="#_x0000_t202" style="position:absolute;margin-left:232.25pt;margin-top:7.65pt;width:212.15pt;height:60.75pt;z-index:251676672;mso-height-percent:200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4E5315" w:rsidRPr="00A80AC9" w:rsidRDefault="004E5315" w:rsidP="004E5315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A80AC9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Срок подачи заявок:</w:t>
                  </w:r>
                </w:p>
                <w:p w:rsidR="004E5315" w:rsidRPr="00A80AC9" w:rsidRDefault="005057A7" w:rsidP="005057A7">
                  <w:pPr>
                    <w:spacing w:after="0"/>
                    <w:jc w:val="center"/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до 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3</w:t>
                  </w:r>
                  <w:r w:rsidR="00C87B56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февраля</w:t>
                  </w:r>
                  <w:r w:rsidR="004E5315"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202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5</w:t>
                  </w:r>
                  <w:r w:rsidR="004E5315"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г.</w:t>
                  </w:r>
                </w:p>
              </w:txbxContent>
            </v:textbox>
          </v:shape>
        </w:pict>
      </w:r>
    </w:p>
    <w:p w:rsidR="004E5315" w:rsidRPr="004E5315" w:rsidRDefault="004E5315" w:rsidP="004E5315">
      <w:pPr>
        <w:rPr>
          <w:sz w:val="24"/>
        </w:rPr>
      </w:pPr>
    </w:p>
    <w:p w:rsidR="004E5315" w:rsidRDefault="004E5315" w:rsidP="004E5315">
      <w:pPr>
        <w:rPr>
          <w:sz w:val="24"/>
        </w:rPr>
      </w:pPr>
    </w:p>
    <w:p w:rsidR="001D2259" w:rsidRDefault="008A68D4" w:rsidP="004E5315">
      <w:pPr>
        <w:tabs>
          <w:tab w:val="left" w:pos="5180"/>
        </w:tabs>
        <w:rPr>
          <w:sz w:val="24"/>
        </w:rPr>
      </w:pPr>
      <w:r w:rsidRPr="008A68D4">
        <w:rPr>
          <w:noProof/>
          <w:sz w:val="24"/>
        </w:rPr>
        <w:pict>
          <v:shape id="_x0000_s1032" type="#_x0000_t202" style="position:absolute;margin-left:220pt;margin-top:7.05pt;width:269.7pt;height:132.95pt;z-index:251679744;mso-height-percent:200;mso-height-percent:200;mso-width-relative:margin;mso-height-relative:margin" fillcolor="#c6d9f1 [671]" strokecolor="#69f" strokeweight="3pt">
            <v:textbox style="mso-fit-shape-to-text:t">
              <w:txbxContent>
                <w:p w:rsidR="005057A7" w:rsidRPr="00A80AC9" w:rsidRDefault="005057A7" w:rsidP="005057A7">
                  <w:pPr>
                    <w:spacing w:after="0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>Тел. для справок:</w:t>
                  </w:r>
                </w:p>
                <w:p w:rsidR="005057A7" w:rsidRPr="00A80AC9" w:rsidRDefault="005057A7" w:rsidP="005057A7">
                  <w:pPr>
                    <w:spacing w:after="0"/>
                    <w:jc w:val="center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  <w:r w:rsidRPr="00A80AC9"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8(8412)34-86-07</w:t>
                  </w:r>
                </w:p>
                <w:p w:rsidR="005057A7" w:rsidRPr="00A80AC9" w:rsidRDefault="005057A7" w:rsidP="005057A7">
                  <w:pPr>
                    <w:spacing w:after="0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>Сайт РЦОИ:</w:t>
                  </w:r>
                </w:p>
                <w:p w:rsidR="005057A7" w:rsidRPr="00195162" w:rsidRDefault="00195162" w:rsidP="005057A7">
                  <w:pPr>
                    <w:spacing w:after="0"/>
                    <w:jc w:val="center"/>
                    <w:rPr>
                      <w:rFonts w:ascii="Arial Black" w:hAnsi="Arial Black"/>
                      <w:color w:val="263EF2"/>
                      <w:sz w:val="32"/>
                      <w:szCs w:val="32"/>
                      <w:lang w:val="ru-RU"/>
                    </w:rPr>
                  </w:pPr>
                  <w:hyperlink r:id="rId8" w:history="1">
                    <w:r w:rsidRPr="00195162">
                      <w:rPr>
                        <w:rStyle w:val="afd"/>
                        <w:rFonts w:ascii="Arial Black" w:hAnsi="Arial Black"/>
                        <w:sz w:val="32"/>
                        <w:szCs w:val="32"/>
                        <w:u w:val="none"/>
                      </w:rPr>
                      <w:t>http://rcoi58.ru</w:t>
                    </w:r>
                    <w:r w:rsidRPr="00195162">
                      <w:rPr>
                        <w:rStyle w:val="afd"/>
                        <w:rFonts w:ascii="Arial Black" w:hAnsi="Arial Black"/>
                        <w:sz w:val="32"/>
                        <w:szCs w:val="32"/>
                        <w:u w:val="none"/>
                        <w:lang w:val="ru-RU"/>
                      </w:rPr>
                      <w:t>/Диагностика</w:t>
                    </w:r>
                  </w:hyperlink>
                  <w:r w:rsidRPr="00195162"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 xml:space="preserve"> </w:t>
                  </w:r>
                  <w:r w:rsidRPr="00195162">
                    <w:rPr>
                      <w:rFonts w:ascii="Arial Black" w:hAnsi="Arial Black"/>
                      <w:color w:val="263EF2"/>
                      <w:sz w:val="32"/>
                      <w:szCs w:val="32"/>
                      <w:lang w:val="ru-RU"/>
                    </w:rPr>
                    <w:t>обучающихся</w:t>
                  </w:r>
                </w:p>
              </w:txbxContent>
            </v:textbox>
          </v:shape>
        </w:pict>
      </w:r>
      <w:r w:rsidR="004E5315">
        <w:rPr>
          <w:sz w:val="24"/>
        </w:rPr>
        <w:tab/>
      </w:r>
    </w:p>
    <w:p w:rsidR="001D2259" w:rsidRDefault="008A68D4" w:rsidP="001D2259">
      <w:pPr>
        <w:rPr>
          <w:sz w:val="24"/>
        </w:rPr>
      </w:pPr>
      <w:r>
        <w:rPr>
          <w:noProof/>
          <w:sz w:val="24"/>
          <w:lang w:val="ru-RU" w:eastAsia="ru-RU" w:bidi="ar-SA"/>
        </w:rPr>
        <w:pict>
          <v:shape id="_x0000_s1031" type="#_x0000_t202" style="position:absolute;margin-left:-28.55pt;margin-top:1.65pt;width:225.65pt;height:70.7pt;z-index:251677696;mso-height-percent:200;mso-height-percent:200;mso-width-relative:margin;mso-height-relative:margin" fillcolor="#c0504d [3205]" strokecolor="#f2f2f2 [3041]" strokeweight="3pt">
            <v:shadow on="t" type="perspective" color="#622423 [1605]" opacity=".5" offset="1pt" offset2="-1pt"/>
            <v:textbox style="mso-fit-shape-to-text:t">
              <w:txbxContent>
                <w:p w:rsidR="005057A7" w:rsidRPr="00A80AC9" w:rsidRDefault="005057A7" w:rsidP="005057A7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80AC9">
                    <w:rPr>
                      <w:color w:val="FFFFFF" w:themeColor="background1"/>
                      <w:sz w:val="40"/>
                      <w:szCs w:val="40"/>
                    </w:rPr>
                    <w:t xml:space="preserve">E-mail </w:t>
                  </w:r>
                  <w:r w:rsidRPr="00A80AC9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для</w:t>
                  </w:r>
                  <w:r w:rsidRPr="00A80AC9"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A80AC9">
                    <w:rPr>
                      <w:color w:val="FFFFFF" w:themeColor="background1"/>
                      <w:sz w:val="40"/>
                      <w:szCs w:val="40"/>
                      <w:lang w:val="ru-RU"/>
                    </w:rPr>
                    <w:t>заявок</w:t>
                  </w:r>
                  <w:r w:rsidRPr="00A80AC9">
                    <w:rPr>
                      <w:color w:val="FFFFFF" w:themeColor="background1"/>
                      <w:sz w:val="40"/>
                      <w:szCs w:val="40"/>
                    </w:rPr>
                    <w:t>:</w:t>
                  </w:r>
                </w:p>
                <w:p w:rsidR="005057A7" w:rsidRPr="00A80AC9" w:rsidRDefault="005057A7" w:rsidP="005057A7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000000" w:themeColor="text1"/>
                      <w:sz w:val="40"/>
                      <w:szCs w:val="40"/>
                    </w:rPr>
                  </w:pPr>
                  <w:r w:rsidRPr="00A80AC9">
                    <w:rPr>
                      <w:rFonts w:ascii="Arial Black" w:hAnsi="Arial Black"/>
                      <w:b/>
                      <w:color w:val="000000" w:themeColor="text1"/>
                      <w:sz w:val="40"/>
                      <w:szCs w:val="40"/>
                    </w:rPr>
                    <w:t>rcoi_gia58@mail.ru</w:t>
                  </w:r>
                </w:p>
              </w:txbxContent>
            </v:textbox>
          </v:shape>
        </w:pict>
      </w:r>
    </w:p>
    <w:p w:rsidR="001D2259" w:rsidRDefault="001D2259">
      <w:pPr>
        <w:rPr>
          <w:sz w:val="24"/>
        </w:rPr>
      </w:pPr>
      <w:r>
        <w:rPr>
          <w:sz w:val="24"/>
        </w:rPr>
        <w:br w:type="page"/>
      </w:r>
    </w:p>
    <w:tbl>
      <w:tblPr>
        <w:tblStyle w:val="afc"/>
        <w:tblpPr w:leftFromText="180" w:rightFromText="180" w:vertAnchor="text" w:horzAnchor="page" w:tblpX="5787" w:tblpY="1812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/>
      </w:tblPr>
      <w:tblGrid>
        <w:gridCol w:w="3369"/>
        <w:gridCol w:w="1701"/>
      </w:tblGrid>
      <w:tr w:rsidR="00486785" w:rsidRPr="00CE3628" w:rsidTr="00CB04DD">
        <w:tc>
          <w:tcPr>
            <w:tcW w:w="5070" w:type="dxa"/>
            <w:gridSpan w:val="2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2" w:space="0" w:color="FFFFFF" w:themeColor="background1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lastRenderedPageBreak/>
              <w:t>ОГЭ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2" w:space="0" w:color="FFFFFF" w:themeColor="background1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t>Предмет</w:t>
            </w: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A80AC9">
              <w:rPr>
                <w:b/>
                <w:color w:val="FFFFFF" w:themeColor="background1"/>
                <w:sz w:val="36"/>
                <w:szCs w:val="36"/>
                <w:lang w:val="ru-RU"/>
              </w:rPr>
              <w:t>Цена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 xml:space="preserve"> руб</w:t>
            </w:r>
            <w:r w:rsidRPr="00A80AC9">
              <w:rPr>
                <w:b/>
                <w:sz w:val="36"/>
                <w:szCs w:val="36"/>
                <w:lang w:val="ru-RU"/>
              </w:rPr>
              <w:t>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 xml:space="preserve">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химия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 xml:space="preserve">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195162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 xml:space="preserve">информатика  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история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география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английский язык (письменный)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34632E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34632E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английский язык (устный)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  <w:vAlign w:val="center"/>
          </w:tcPr>
          <w:p w:rsidR="0034632E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  <w:tr w:rsidR="00486785" w:rsidRPr="00CE3628" w:rsidTr="00CB04DD">
        <w:tc>
          <w:tcPr>
            <w:tcW w:w="3369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486785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C0504D" w:themeFill="accent2"/>
          </w:tcPr>
          <w:p w:rsidR="00486785" w:rsidRPr="00A80AC9" w:rsidRDefault="0034632E" w:rsidP="00CB04DD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A80AC9">
              <w:rPr>
                <w:b/>
                <w:sz w:val="36"/>
                <w:szCs w:val="36"/>
                <w:lang w:val="ru-RU"/>
              </w:rPr>
              <w:t>50</w:t>
            </w:r>
            <w:r w:rsidR="00486785" w:rsidRPr="00A80AC9">
              <w:rPr>
                <w:b/>
                <w:sz w:val="36"/>
                <w:szCs w:val="36"/>
                <w:lang w:val="ru-RU"/>
              </w:rPr>
              <w:t>0 руб.</w:t>
            </w:r>
          </w:p>
        </w:tc>
      </w:tr>
    </w:tbl>
    <w:p w:rsidR="004F259A" w:rsidRPr="001D2259" w:rsidRDefault="00195162" w:rsidP="001D2259">
      <w:pPr>
        <w:rPr>
          <w:sz w:val="24"/>
        </w:rPr>
      </w:pPr>
      <w:r>
        <w:rPr>
          <w:noProof/>
          <w:sz w:val="24"/>
          <w:lang w:val="ru-RU" w:eastAsia="ru-RU" w:bidi="ar-SA"/>
        </w:rPr>
        <w:pict>
          <v:shape id="_x0000_s1051" type="#_x0000_t202" style="position:absolute;margin-left:212.5pt;margin-top:617.95pt;width:268.8pt;height:139.55pt;z-index:251703296;mso-position-horizontal-relative:text;mso-position-vertical-relative:text;mso-width-relative:margin;mso-height-relative:margin" fillcolor="#c6d9f1 [671]" strokecolor="#69f" strokeweight="3pt">
            <v:textbox>
              <w:txbxContent>
                <w:p w:rsidR="0034632E" w:rsidRPr="00A80AC9" w:rsidRDefault="0034632E" w:rsidP="0034632E">
                  <w:pPr>
                    <w:spacing w:after="0"/>
                    <w:jc w:val="center"/>
                    <w:rPr>
                      <w:b/>
                      <w:color w:val="000000" w:themeColor="text1"/>
                      <w:sz w:val="36"/>
                      <w:szCs w:val="36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36"/>
                      <w:szCs w:val="36"/>
                      <w:lang w:val="ru-RU"/>
                    </w:rPr>
                    <w:t>Тел. для справок:</w:t>
                  </w:r>
                </w:p>
                <w:p w:rsidR="0034632E" w:rsidRPr="00A80AC9" w:rsidRDefault="0034632E" w:rsidP="0034632E">
                  <w:pPr>
                    <w:spacing w:after="0"/>
                    <w:jc w:val="center"/>
                    <w:rPr>
                      <w:rFonts w:ascii="Arial Black" w:hAnsi="Arial Black"/>
                      <w:sz w:val="36"/>
                      <w:szCs w:val="36"/>
                      <w:lang w:val="ru-RU"/>
                    </w:rPr>
                  </w:pPr>
                  <w:r w:rsidRPr="00A80AC9">
                    <w:rPr>
                      <w:rFonts w:ascii="Arial Black" w:hAnsi="Arial Black"/>
                      <w:sz w:val="36"/>
                      <w:szCs w:val="36"/>
                      <w:lang w:val="ru-RU"/>
                    </w:rPr>
                    <w:t>8(8412)34-86-07</w:t>
                  </w:r>
                </w:p>
                <w:p w:rsidR="0034632E" w:rsidRPr="00A80AC9" w:rsidRDefault="0034632E" w:rsidP="0034632E">
                  <w:pPr>
                    <w:spacing w:after="0"/>
                    <w:jc w:val="center"/>
                    <w:rPr>
                      <w:b/>
                      <w:color w:val="000000" w:themeColor="text1"/>
                      <w:sz w:val="36"/>
                      <w:szCs w:val="36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36"/>
                      <w:szCs w:val="36"/>
                      <w:lang w:val="ru-RU"/>
                    </w:rPr>
                    <w:t>Сайт РЦОИ:</w:t>
                  </w:r>
                </w:p>
                <w:p w:rsidR="00195162" w:rsidRPr="00195162" w:rsidRDefault="00195162" w:rsidP="00195162">
                  <w:pPr>
                    <w:spacing w:after="0"/>
                    <w:jc w:val="center"/>
                    <w:rPr>
                      <w:rFonts w:ascii="Arial Black" w:hAnsi="Arial Black"/>
                      <w:color w:val="263EF2"/>
                      <w:sz w:val="32"/>
                      <w:szCs w:val="32"/>
                      <w:lang w:val="ru-RU"/>
                    </w:rPr>
                  </w:pPr>
                  <w:hyperlink r:id="rId9" w:history="1">
                    <w:r w:rsidRPr="00195162">
                      <w:rPr>
                        <w:rStyle w:val="afd"/>
                        <w:rFonts w:ascii="Arial Black" w:hAnsi="Arial Black"/>
                        <w:sz w:val="32"/>
                        <w:szCs w:val="32"/>
                        <w:u w:val="none"/>
                      </w:rPr>
                      <w:t>http://rcoi58.ru</w:t>
                    </w:r>
                    <w:r w:rsidRPr="00195162">
                      <w:rPr>
                        <w:rStyle w:val="afd"/>
                        <w:rFonts w:ascii="Arial Black" w:hAnsi="Arial Black"/>
                        <w:sz w:val="32"/>
                        <w:szCs w:val="32"/>
                        <w:u w:val="none"/>
                        <w:lang w:val="ru-RU"/>
                      </w:rPr>
                      <w:t>/Диагностика</w:t>
                    </w:r>
                  </w:hyperlink>
                  <w:r w:rsidRPr="00195162"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 xml:space="preserve"> </w:t>
                  </w:r>
                  <w:r w:rsidRPr="00195162">
                    <w:rPr>
                      <w:rFonts w:ascii="Arial Black" w:hAnsi="Arial Black"/>
                      <w:color w:val="263EF2"/>
                      <w:sz w:val="32"/>
                      <w:szCs w:val="32"/>
                      <w:lang w:val="ru-RU"/>
                    </w:rPr>
                    <w:t>обучающихся</w:t>
                  </w:r>
                </w:p>
                <w:p w:rsidR="0034632E" w:rsidRPr="00A80AC9" w:rsidRDefault="0034632E" w:rsidP="00195162">
                  <w:pPr>
                    <w:spacing w:after="0"/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lang w:val="ru-RU" w:eastAsia="ru-RU" w:bidi="ar-SA"/>
        </w:rPr>
        <w:pict>
          <v:shape id="_x0000_s1048" type="#_x0000_t202" style="position:absolute;margin-left:-39.65pt;margin-top:489.25pt;width:226.95pt;height:101.55pt;z-index:251700224;mso-position-horizontal-relative:text;mso-position-vertical-relative:text;mso-width-relative:margin;mso-height-relative:margin" fillcolor="#4f81bd [3204]" strokecolor="#f2f2f2 [3041]" strokeweight="3pt">
            <v:shadow on="t" type="perspective" color="#243f60 [1604]" opacity=".5" offset="1pt" offset2="-1pt"/>
            <v:textbox>
              <w:txbxContent>
                <w:p w:rsidR="0034632E" w:rsidRPr="00104786" w:rsidRDefault="0034632E" w:rsidP="0034632E">
                  <w:pPr>
                    <w:spacing w:after="0"/>
                    <w:jc w:val="center"/>
                    <w:rPr>
                      <w:b/>
                      <w:color w:val="FF0000"/>
                      <w:sz w:val="40"/>
                      <w:szCs w:val="40"/>
                      <w:lang w:val="ru-RU"/>
                    </w:rPr>
                  </w:pPr>
                  <w:r w:rsidRPr="00104786">
                    <w:rPr>
                      <w:b/>
                      <w:color w:val="FF0000"/>
                      <w:sz w:val="40"/>
                      <w:szCs w:val="40"/>
                      <w:lang w:val="ru-RU"/>
                    </w:rPr>
                    <w:t>Сроки проведения:</w:t>
                  </w:r>
                </w:p>
                <w:p w:rsidR="0034632E" w:rsidRPr="00A80AC9" w:rsidRDefault="0034632E" w:rsidP="0034632E">
                  <w:pPr>
                    <w:spacing w:after="0"/>
                    <w:jc w:val="center"/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февраль – март 202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5</w:t>
                  </w: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  <w:sz w:val="24"/>
          <w:lang w:val="ru-RU" w:eastAsia="ru-RU" w:bidi="ar-SA"/>
        </w:rPr>
        <w:pict>
          <v:shape id="_x0000_s1049" type="#_x0000_t202" style="position:absolute;margin-left:203.2pt;margin-top:489.25pt;width:250.55pt;height:98.85pt;z-index:251701248;mso-position-horizontal-relative:text;mso-position-vertical-relative:text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34632E" w:rsidRPr="00104786" w:rsidRDefault="0034632E" w:rsidP="0034632E">
                  <w:pPr>
                    <w:spacing w:after="0"/>
                    <w:jc w:val="center"/>
                    <w:rPr>
                      <w:b/>
                      <w:color w:val="FF0000"/>
                      <w:sz w:val="40"/>
                      <w:szCs w:val="40"/>
                      <w:lang w:val="ru-RU"/>
                    </w:rPr>
                  </w:pPr>
                  <w:r w:rsidRPr="00104786">
                    <w:rPr>
                      <w:b/>
                      <w:color w:val="FF0000"/>
                      <w:sz w:val="40"/>
                      <w:szCs w:val="40"/>
                      <w:lang w:val="ru-RU"/>
                    </w:rPr>
                    <w:t>Срок подачи заявок:</w:t>
                  </w:r>
                </w:p>
                <w:p w:rsidR="0034632E" w:rsidRPr="00CE3628" w:rsidRDefault="0034632E" w:rsidP="0034632E">
                  <w:pPr>
                    <w:spacing w:after="0"/>
                    <w:jc w:val="center"/>
                    <w:rPr>
                      <w:b/>
                      <w:color w:val="000000" w:themeColor="text1"/>
                      <w:sz w:val="36"/>
                      <w:lang w:val="ru-RU"/>
                    </w:rPr>
                  </w:pP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до 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3</w:t>
                  </w:r>
                  <w:r w:rsidR="00C87B56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февраля</w:t>
                  </w: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202</w:t>
                  </w:r>
                  <w:r w:rsidR="00614618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>5</w:t>
                  </w:r>
                  <w:r w:rsidRPr="00A80AC9">
                    <w:rPr>
                      <w:b/>
                      <w:color w:val="000000" w:themeColor="text1"/>
                      <w:sz w:val="40"/>
                      <w:szCs w:val="40"/>
                      <w:lang w:val="ru-RU"/>
                    </w:rPr>
                    <w:t xml:space="preserve"> г</w:t>
                  </w:r>
                  <w:r w:rsidRPr="00CE3628">
                    <w:rPr>
                      <w:b/>
                      <w:color w:val="000000" w:themeColor="text1"/>
                      <w:sz w:val="36"/>
                      <w:lang w:val="ru-RU"/>
                    </w:rPr>
                    <w:t>.</w:t>
                  </w:r>
                </w:p>
              </w:txbxContent>
            </v:textbox>
          </v:shape>
        </w:pict>
      </w:r>
      <w:r w:rsidR="008A68D4">
        <w:rPr>
          <w:noProof/>
          <w:sz w:val="24"/>
          <w:lang w:val="ru-RU" w:eastAsia="ru-RU" w:bidi="ar-SA"/>
        </w:rPr>
        <w:pict>
          <v:shape id="_x0000_s1050" type="#_x0000_t202" style="position:absolute;margin-left:-39.65pt;margin-top:636.45pt;width:226.95pt;height:94.3pt;z-index:251702272;mso-position-horizontal-relative:text;mso-position-vertical-relative:text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34632E" w:rsidRPr="00104786" w:rsidRDefault="0034632E" w:rsidP="0034632E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104786">
                    <w:rPr>
                      <w:b/>
                      <w:color w:val="FFFFFF" w:themeColor="background1"/>
                      <w:sz w:val="40"/>
                      <w:szCs w:val="40"/>
                    </w:rPr>
                    <w:t xml:space="preserve">E-mail </w:t>
                  </w:r>
                  <w:r w:rsidRPr="00104786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для</w:t>
                  </w:r>
                  <w:r w:rsidRPr="00104786">
                    <w:rPr>
                      <w:b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104786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заявок</w:t>
                  </w:r>
                  <w:r w:rsidRPr="00104786">
                    <w:rPr>
                      <w:b/>
                      <w:color w:val="FFFFFF" w:themeColor="background1"/>
                      <w:sz w:val="40"/>
                      <w:szCs w:val="40"/>
                    </w:rPr>
                    <w:t>:</w:t>
                  </w:r>
                </w:p>
                <w:p w:rsidR="0034632E" w:rsidRPr="00104786" w:rsidRDefault="0034632E" w:rsidP="0034632E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000000" w:themeColor="text1"/>
                      <w:sz w:val="36"/>
                      <w:szCs w:val="36"/>
                    </w:rPr>
                  </w:pPr>
                  <w:r w:rsidRPr="00104786">
                    <w:rPr>
                      <w:rFonts w:ascii="Arial Black" w:hAnsi="Arial Black"/>
                      <w:b/>
                      <w:color w:val="000000" w:themeColor="text1"/>
                      <w:sz w:val="36"/>
                      <w:szCs w:val="36"/>
                    </w:rPr>
                    <w:t>rcoi_gia58@mail.ru</w:t>
                  </w:r>
                </w:p>
              </w:txbxContent>
            </v:textbox>
          </v:shape>
        </w:pict>
      </w:r>
      <w:r w:rsidR="008A68D4">
        <w:rPr>
          <w:noProof/>
          <w:sz w:val="24"/>
          <w:lang w:val="ru-RU" w:eastAsia="ru-RU" w:bidi="ar-SA"/>
        </w:rPr>
        <w:pict>
          <v:shape id="_x0000_s1046" type="#_x0000_t202" style="position:absolute;margin-left:-31.3pt;margin-top:95.9pt;width:205.25pt;height:376.1pt;z-index:251699200;mso-position-horizontal-relative:text;mso-position-vertical-relative:text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86785" w:rsidRPr="00CB04DD" w:rsidRDefault="00486785" w:rsidP="00486785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</w:pPr>
                  <w:r w:rsidRPr="00CB04DD"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  <w:t xml:space="preserve">Для выпускников 9 классов в РЦОИ (ул. Попова, 40) будет проходить </w:t>
                  </w:r>
                  <w:r w:rsidRPr="00CB04DD"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ru-RU"/>
                    </w:rPr>
                    <w:t xml:space="preserve">тренировочное тестирование </w:t>
                  </w:r>
                  <w:r w:rsidRPr="00CB04DD"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  <w:t xml:space="preserve">для подготовки к </w:t>
                  </w:r>
                  <w:r w:rsidRPr="00CB04DD"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ru-RU"/>
                    </w:rPr>
                    <w:t xml:space="preserve">ОГЭ </w:t>
                  </w:r>
                  <w:r w:rsidRPr="00CB04DD"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  <w:t>в 202</w:t>
                  </w:r>
                  <w:r w:rsidR="00195162"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  <w:t>5</w:t>
                  </w:r>
                  <w:r w:rsidRPr="00CB04DD">
                    <w:rPr>
                      <w:rFonts w:ascii="Times New Roman" w:hAnsi="Times New Roman" w:cs="Times New Roman"/>
                      <w:sz w:val="48"/>
                      <w:szCs w:val="48"/>
                      <w:lang w:val="ru-RU"/>
                    </w:rPr>
                    <w:t xml:space="preserve"> году</w:t>
                  </w:r>
                </w:p>
              </w:txbxContent>
            </v:textbox>
          </v:shape>
        </w:pict>
      </w:r>
      <w:r w:rsidR="008A68D4">
        <w:rPr>
          <w:noProof/>
          <w:sz w:val="24"/>
          <w:lang w:val="ru-RU" w:eastAsia="ru-RU" w:bidi="ar-SA"/>
        </w:rPr>
        <w:pict>
          <v:shape id="_x0000_s1045" type="#_x0000_t202" style="position:absolute;margin-left:111.25pt;margin-top:-46.05pt;width:376.9pt;height:103.65pt;z-index:251698176;mso-position-horizontal-relative:text;mso-position-vertical-relative:text;mso-width-relative:margin;mso-height-relative:margin" fillcolor="#4f81bd [3204]" strokecolor="#4f81bd [3204]" strokeweight="10pt">
            <v:stroke linestyle="thinThin"/>
            <v:shadow color="#868686"/>
            <v:textbox style="mso-next-textbox:#_x0000_s1045">
              <w:txbxContent>
                <w:p w:rsidR="00486785" w:rsidRDefault="00486785" w:rsidP="00486785">
                  <w:pPr>
                    <w:pStyle w:val="a9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</w:pP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 xml:space="preserve">Тренировочное тестирование для подготовки к </w:t>
                  </w:r>
                  <w:r w:rsidR="00074938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О</w:t>
                  </w: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 xml:space="preserve">ГЭ </w:t>
                  </w:r>
                </w:p>
                <w:p w:rsidR="00486785" w:rsidRPr="0071796B" w:rsidRDefault="00486785" w:rsidP="00486785">
                  <w:pPr>
                    <w:pStyle w:val="a9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</w:pP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в 202</w:t>
                  </w:r>
                  <w:r w:rsidR="00614618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5</w:t>
                  </w:r>
                  <w:r w:rsidRPr="0071796B">
                    <w:rPr>
                      <w:rFonts w:ascii="Arial Black" w:hAnsi="Arial Black"/>
                      <w:color w:val="FFFFFF" w:themeColor="background1"/>
                      <w:sz w:val="36"/>
                      <w:szCs w:val="64"/>
                      <w:lang w:val="ru-RU"/>
                    </w:rPr>
                    <w:t>году</w:t>
                  </w:r>
                </w:p>
              </w:txbxContent>
            </v:textbox>
          </v:shape>
        </w:pict>
      </w:r>
      <w:r w:rsidR="00486785" w:rsidRPr="00486785">
        <w:rPr>
          <w:noProof/>
          <w:sz w:val="24"/>
          <w:lang w:val="ru-RU" w:eastAsia="ru-RU" w:bidi="ar-SA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373892</wp:posOffset>
            </wp:positionH>
            <wp:positionV relativeFrom="paragraph">
              <wp:posOffset>-583613</wp:posOffset>
            </wp:positionV>
            <wp:extent cx="1712945" cy="1323833"/>
            <wp:effectExtent l="19050" t="0" r="1555" b="0"/>
            <wp:wrapNone/>
            <wp:docPr id="19" name="image3.png" descr="Логотип РЦ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45" cy="132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785">
        <w:rPr>
          <w:sz w:val="24"/>
        </w:rPr>
        <w:br w:type="page"/>
      </w:r>
    </w:p>
    <w:sectPr w:rsidR="004F259A" w:rsidRPr="001D2259" w:rsidSect="0030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07" w:rsidRDefault="000F3A07" w:rsidP="0030153C">
      <w:pPr>
        <w:spacing w:after="0" w:line="240" w:lineRule="auto"/>
      </w:pPr>
      <w:r>
        <w:separator/>
      </w:r>
    </w:p>
  </w:endnote>
  <w:endnote w:type="continuationSeparator" w:id="0">
    <w:p w:rsidR="000F3A07" w:rsidRDefault="000F3A07" w:rsidP="0030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07" w:rsidRDefault="000F3A07" w:rsidP="0030153C">
      <w:pPr>
        <w:spacing w:after="0" w:line="240" w:lineRule="auto"/>
      </w:pPr>
      <w:r>
        <w:separator/>
      </w:r>
    </w:p>
  </w:footnote>
  <w:footnote w:type="continuationSeparator" w:id="0">
    <w:p w:rsidR="000F3A07" w:rsidRDefault="000F3A07" w:rsidP="0030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153C"/>
    <w:rsid w:val="00074938"/>
    <w:rsid w:val="0008050F"/>
    <w:rsid w:val="000F3A07"/>
    <w:rsid w:val="00104786"/>
    <w:rsid w:val="00195162"/>
    <w:rsid w:val="001D2259"/>
    <w:rsid w:val="0030153C"/>
    <w:rsid w:val="0034632E"/>
    <w:rsid w:val="003C16BC"/>
    <w:rsid w:val="003D37B1"/>
    <w:rsid w:val="00486785"/>
    <w:rsid w:val="004C3DF6"/>
    <w:rsid w:val="004E5315"/>
    <w:rsid w:val="005057A7"/>
    <w:rsid w:val="00614618"/>
    <w:rsid w:val="006857E3"/>
    <w:rsid w:val="006A52E3"/>
    <w:rsid w:val="0071796B"/>
    <w:rsid w:val="007C3975"/>
    <w:rsid w:val="0083017A"/>
    <w:rsid w:val="008A405E"/>
    <w:rsid w:val="008A68D4"/>
    <w:rsid w:val="008B3B68"/>
    <w:rsid w:val="00902236"/>
    <w:rsid w:val="00A80AC9"/>
    <w:rsid w:val="00B304BD"/>
    <w:rsid w:val="00C54F53"/>
    <w:rsid w:val="00C671C6"/>
    <w:rsid w:val="00C87B56"/>
    <w:rsid w:val="00CB04DD"/>
    <w:rsid w:val="00CE3628"/>
    <w:rsid w:val="00DA4342"/>
    <w:rsid w:val="00DD5109"/>
    <w:rsid w:val="00EF1EB1"/>
    <w:rsid w:val="00F7525F"/>
    <w:rsid w:val="00FB128D"/>
    <w:rsid w:val="00FC6CC6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eaeaea,#f8f8f8,#69f"/>
      <o:colormenu v:ext="edit" fillcolor="none" strokecolor="none" shadow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3C"/>
  </w:style>
  <w:style w:type="paragraph" w:styleId="1">
    <w:name w:val="heading 1"/>
    <w:basedOn w:val="a"/>
    <w:next w:val="a"/>
    <w:link w:val="10"/>
    <w:uiPriority w:val="9"/>
    <w:qFormat/>
    <w:rsid w:val="00301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153C"/>
  </w:style>
  <w:style w:type="paragraph" w:styleId="a5">
    <w:name w:val="footer"/>
    <w:basedOn w:val="a"/>
    <w:link w:val="a6"/>
    <w:uiPriority w:val="99"/>
    <w:semiHidden/>
    <w:unhideWhenUsed/>
    <w:rsid w:val="0030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153C"/>
  </w:style>
  <w:style w:type="paragraph" w:styleId="a7">
    <w:name w:val="Balloon Text"/>
    <w:basedOn w:val="a"/>
    <w:link w:val="a8"/>
    <w:uiPriority w:val="99"/>
    <w:semiHidden/>
    <w:unhideWhenUsed/>
    <w:rsid w:val="0030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53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3015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0153C"/>
  </w:style>
  <w:style w:type="character" w:customStyle="1" w:styleId="10">
    <w:name w:val="Заголовок 1 Знак"/>
    <w:basedOn w:val="a0"/>
    <w:link w:val="1"/>
    <w:uiPriority w:val="9"/>
    <w:rsid w:val="00301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01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1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15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15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15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15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15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015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3015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301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01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3015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3015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30153C"/>
    <w:rPr>
      <w:b/>
      <w:bCs/>
    </w:rPr>
  </w:style>
  <w:style w:type="character" w:styleId="af1">
    <w:name w:val="Emphasis"/>
    <w:basedOn w:val="a0"/>
    <w:uiPriority w:val="20"/>
    <w:qFormat/>
    <w:rsid w:val="0030153C"/>
    <w:rPr>
      <w:i/>
      <w:iCs/>
    </w:rPr>
  </w:style>
  <w:style w:type="paragraph" w:styleId="af2">
    <w:name w:val="No Spacing"/>
    <w:uiPriority w:val="1"/>
    <w:qFormat/>
    <w:rsid w:val="0030153C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3015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5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0153C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3015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30153C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30153C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30153C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30153C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30153C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30153C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30153C"/>
    <w:pPr>
      <w:outlineLvl w:val="9"/>
    </w:pPr>
  </w:style>
  <w:style w:type="table" w:styleId="afc">
    <w:name w:val="Table Grid"/>
    <w:basedOn w:val="a1"/>
    <w:uiPriority w:val="59"/>
    <w:rsid w:val="00DA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0"/>
    <w:uiPriority w:val="99"/>
    <w:unhideWhenUsed/>
    <w:rsid w:val="00195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58.ru/&#1044;&#1080;&#1072;&#1075;&#1085;&#1086;&#1089;&#1090;&#1080;&#1082;&#1072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rcoi58.ru/&#1044;&#1080;&#1072;&#1075;&#1085;&#1086;&#1089;&#1090;&#1080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</dc:creator>
  <cp:lastModifiedBy>Макарова</cp:lastModifiedBy>
  <cp:revision>12</cp:revision>
  <dcterms:created xsi:type="dcterms:W3CDTF">2022-11-16T08:05:00Z</dcterms:created>
  <dcterms:modified xsi:type="dcterms:W3CDTF">2024-10-22T06:59:00Z</dcterms:modified>
</cp:coreProperties>
</file>